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6E" w:rsidRPr="00DA4BFB" w:rsidRDefault="009E0E8D" w:rsidP="00967F0E">
      <w:pPr>
        <w:rPr>
          <w:rFonts w:asciiTheme="minorHAnsi" w:hAnsiTheme="minorHAnsi"/>
          <w:b/>
          <w:sz w:val="40"/>
          <w:szCs w:val="40"/>
        </w:rPr>
      </w:pPr>
      <w:r w:rsidRPr="003A709A"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 wp14:anchorId="2C622B26" wp14:editId="4D1E0E2C">
            <wp:simplePos x="0" y="0"/>
            <wp:positionH relativeFrom="column">
              <wp:posOffset>5053330</wp:posOffset>
            </wp:positionH>
            <wp:positionV relativeFrom="paragraph">
              <wp:posOffset>-566420</wp:posOffset>
            </wp:positionV>
            <wp:extent cx="923925" cy="1241425"/>
            <wp:effectExtent l="0" t="0" r="9525" b="0"/>
            <wp:wrapSquare wrapText="bothSides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26E" w:rsidRPr="003A709A">
        <w:rPr>
          <w:rFonts w:asciiTheme="minorHAnsi" w:hAnsiTheme="minorHAnsi"/>
          <w:b/>
          <w:sz w:val="40"/>
          <w:szCs w:val="40"/>
        </w:rPr>
        <w:t>TRENERKONTRAKT</w:t>
      </w:r>
      <w:r w:rsidR="00DA4BFB">
        <w:rPr>
          <w:rFonts w:asciiTheme="minorHAnsi" w:hAnsiTheme="minorHAnsi"/>
          <w:b/>
          <w:sz w:val="40"/>
          <w:szCs w:val="40"/>
        </w:rPr>
        <w:t xml:space="preserve"> RANA TURNFORENING</w:t>
      </w:r>
    </w:p>
    <w:p w:rsidR="00BF3EDF" w:rsidRPr="003A709A" w:rsidRDefault="00BF3EDF" w:rsidP="00BF3EDF">
      <w:pPr>
        <w:rPr>
          <w:rFonts w:asciiTheme="minorHAnsi" w:hAnsiTheme="minorHAnsi"/>
          <w:sz w:val="24"/>
          <w:szCs w:val="24"/>
        </w:rPr>
      </w:pPr>
    </w:p>
    <w:p w:rsidR="00D461E3" w:rsidRDefault="00D461E3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Det er inngått følgende trenerkontrakt mellom </w:t>
      </w: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2"/>
      </w:tblGrid>
      <w:tr w:rsidR="0070426E" w:rsidRPr="00D461E3" w:rsidTr="00715D61">
        <w:tc>
          <w:tcPr>
            <w:tcW w:w="8222" w:type="dxa"/>
          </w:tcPr>
          <w:p w:rsidR="0070426E" w:rsidRPr="00715D61" w:rsidRDefault="0070426E" w:rsidP="007A1991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70426E" w:rsidRPr="00D461E3" w:rsidRDefault="0070426E" w:rsidP="007A1991">
      <w:p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    </w:t>
      </w:r>
      <w:r w:rsidR="00715D61">
        <w:rPr>
          <w:rFonts w:asciiTheme="minorHAnsi" w:hAnsiTheme="minorHAnsi"/>
          <w:sz w:val="24"/>
          <w:szCs w:val="24"/>
        </w:rPr>
        <w:tab/>
      </w:r>
      <w:r w:rsidRPr="00D461E3">
        <w:rPr>
          <w:rFonts w:asciiTheme="minorHAnsi" w:hAnsiTheme="minorHAnsi"/>
          <w:sz w:val="24"/>
          <w:szCs w:val="24"/>
        </w:rPr>
        <w:t>senere kalt TRENEREN og Rana Turnforening senere kalt LAGET.</w:t>
      </w:r>
    </w:p>
    <w:p w:rsidR="00D461E3" w:rsidRPr="00D461E3" w:rsidRDefault="00D461E3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Treneren tilsettes som trener i laget for </w:t>
      </w:r>
      <w:r w:rsidR="00F42724" w:rsidRPr="00D461E3">
        <w:rPr>
          <w:rFonts w:asciiTheme="minorHAnsi" w:hAnsiTheme="minorHAnsi"/>
          <w:sz w:val="24"/>
          <w:szCs w:val="24"/>
        </w:rPr>
        <w:t>partiet/partiene</w:t>
      </w:r>
      <w:r w:rsidR="00DA4BFB">
        <w:rPr>
          <w:rFonts w:asciiTheme="minorHAnsi" w:hAnsiTheme="minorHAnsi"/>
          <w:sz w:val="24"/>
          <w:szCs w:val="24"/>
        </w:rPr>
        <w:t xml:space="preserve"> som oppgis i den årlige timeplanen. Der defineres det også hvilken rolle treneren har på </w:t>
      </w:r>
      <w:r w:rsidR="000F20EC">
        <w:rPr>
          <w:rFonts w:asciiTheme="minorHAnsi" w:hAnsiTheme="minorHAnsi"/>
          <w:sz w:val="24"/>
          <w:szCs w:val="24"/>
        </w:rPr>
        <w:t>de ulike partier (hovedtrener/hjelpetrener).</w:t>
      </w:r>
    </w:p>
    <w:p w:rsidR="0070426E" w:rsidRPr="00D461E3" w:rsidRDefault="0070426E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Hovedtreners ansvar:</w:t>
      </w:r>
    </w:p>
    <w:p w:rsidR="005E542A" w:rsidRPr="00D461E3" w:rsidRDefault="005E542A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V</w:t>
      </w:r>
      <w:r w:rsidR="0070426E" w:rsidRPr="00D461E3">
        <w:rPr>
          <w:rFonts w:asciiTheme="minorHAnsi" w:hAnsiTheme="minorHAnsi"/>
          <w:sz w:val="24"/>
          <w:szCs w:val="24"/>
        </w:rPr>
        <w:t>eilede og samarbeide med sine hjelpetrenere og ev. foreldrekontakter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Formulere </w:t>
      </w:r>
      <w:r w:rsidR="0070426E" w:rsidRPr="00D461E3">
        <w:rPr>
          <w:rFonts w:asciiTheme="minorHAnsi" w:hAnsiTheme="minorHAnsi"/>
          <w:sz w:val="24"/>
          <w:szCs w:val="24"/>
        </w:rPr>
        <w:t>målsettinger/deltakels</w:t>
      </w:r>
      <w:r w:rsidRPr="00D461E3">
        <w:rPr>
          <w:rFonts w:asciiTheme="minorHAnsi" w:hAnsiTheme="minorHAnsi"/>
          <w:sz w:val="24"/>
          <w:szCs w:val="24"/>
        </w:rPr>
        <w:t xml:space="preserve">e </w:t>
      </w:r>
      <w:r w:rsidR="005E542A" w:rsidRPr="00D461E3">
        <w:rPr>
          <w:rFonts w:asciiTheme="minorHAnsi" w:hAnsiTheme="minorHAnsi"/>
          <w:sz w:val="24"/>
          <w:szCs w:val="24"/>
        </w:rPr>
        <w:t xml:space="preserve">på </w:t>
      </w:r>
      <w:r w:rsidRPr="00D461E3">
        <w:rPr>
          <w:rFonts w:asciiTheme="minorHAnsi" w:hAnsiTheme="minorHAnsi"/>
          <w:sz w:val="24"/>
          <w:szCs w:val="24"/>
        </w:rPr>
        <w:t xml:space="preserve">stevner og konkurranser for partiet </w:t>
      </w:r>
      <w:r w:rsidR="0070426E" w:rsidRPr="00D461E3">
        <w:rPr>
          <w:rFonts w:asciiTheme="minorHAnsi" w:hAnsiTheme="minorHAnsi"/>
          <w:sz w:val="24"/>
          <w:szCs w:val="24"/>
        </w:rPr>
        <w:t>i samarbeid med hjelpetrenerne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U</w:t>
      </w:r>
      <w:r w:rsidR="0070426E" w:rsidRPr="00D461E3">
        <w:rPr>
          <w:rFonts w:asciiTheme="minorHAnsi" w:hAnsiTheme="minorHAnsi"/>
          <w:sz w:val="24"/>
          <w:szCs w:val="24"/>
        </w:rPr>
        <w:t>tarbeide treningsprogram, og gjennomføre treningen for gruppen(e)</w:t>
      </w:r>
      <w:r w:rsidR="005E542A" w:rsidRPr="00D461E3">
        <w:rPr>
          <w:rFonts w:asciiTheme="minorHAnsi" w:hAnsiTheme="minorHAnsi"/>
          <w:sz w:val="24"/>
          <w:szCs w:val="24"/>
        </w:rPr>
        <w:t xml:space="preserve"> i samarbeid med hjelpetrenerne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236AE0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Føre frammøteliste</w:t>
      </w:r>
      <w:r w:rsidR="006140C4">
        <w:rPr>
          <w:rFonts w:asciiTheme="minorHAnsi" w:hAnsiTheme="minorHAnsi"/>
          <w:sz w:val="24"/>
          <w:szCs w:val="24"/>
        </w:rPr>
        <w:t xml:space="preserve"> over gymnaster</w:t>
      </w:r>
      <w:bookmarkStart w:id="0" w:name="_GoBack"/>
      <w:bookmarkEnd w:id="0"/>
      <w:r w:rsidR="006140C4">
        <w:rPr>
          <w:rFonts w:asciiTheme="minorHAnsi" w:hAnsiTheme="minorHAnsi"/>
          <w:sz w:val="24"/>
          <w:szCs w:val="24"/>
        </w:rPr>
        <w:t>.</w:t>
      </w:r>
      <w:r w:rsidR="006140C4" w:rsidRPr="006140C4">
        <w:rPr>
          <w:rFonts w:asciiTheme="minorHAnsi" w:hAnsiTheme="minorHAnsi"/>
          <w:sz w:val="24"/>
          <w:szCs w:val="24"/>
        </w:rPr>
        <w:t xml:space="preserve"> </w:t>
      </w:r>
      <w:r w:rsidR="006140C4" w:rsidRPr="00D461E3">
        <w:rPr>
          <w:rFonts w:asciiTheme="minorHAnsi" w:hAnsiTheme="minorHAnsi"/>
          <w:sz w:val="24"/>
          <w:szCs w:val="24"/>
        </w:rPr>
        <w:t>Melde fra til medlemsansvarlig</w:t>
      </w:r>
      <w:r w:rsidR="00C67B9B">
        <w:rPr>
          <w:rFonts w:asciiTheme="minorHAnsi" w:hAnsiTheme="minorHAnsi"/>
          <w:sz w:val="24"/>
          <w:szCs w:val="24"/>
        </w:rPr>
        <w:t xml:space="preserve"> </w:t>
      </w:r>
      <w:r w:rsidR="006140C4" w:rsidRPr="00D461E3">
        <w:rPr>
          <w:rFonts w:asciiTheme="minorHAnsi" w:hAnsiTheme="minorHAnsi"/>
          <w:sz w:val="24"/>
          <w:szCs w:val="24"/>
        </w:rPr>
        <w:t>hvis utøvere ikke møter på trening gjentatte ganger. Eller</w:t>
      </w:r>
      <w:r w:rsidR="006140C4">
        <w:rPr>
          <w:rFonts w:asciiTheme="minorHAnsi" w:hAnsiTheme="minorHAnsi"/>
          <w:sz w:val="24"/>
          <w:szCs w:val="24"/>
        </w:rPr>
        <w:t xml:space="preserve"> selv </w:t>
      </w:r>
      <w:proofErr w:type="gramStart"/>
      <w:r w:rsidR="006140C4" w:rsidRPr="00D461E3">
        <w:rPr>
          <w:rFonts w:asciiTheme="minorHAnsi" w:hAnsiTheme="minorHAnsi"/>
          <w:sz w:val="24"/>
          <w:szCs w:val="24"/>
        </w:rPr>
        <w:t>ta</w:t>
      </w:r>
      <w:proofErr w:type="gramEnd"/>
      <w:r w:rsidR="006140C4" w:rsidRPr="00D461E3">
        <w:rPr>
          <w:rFonts w:asciiTheme="minorHAnsi" w:hAnsiTheme="minorHAnsi"/>
          <w:sz w:val="24"/>
          <w:szCs w:val="24"/>
        </w:rPr>
        <w:t xml:space="preserve"> en t</w:t>
      </w:r>
      <w:r w:rsidR="006140C4">
        <w:rPr>
          <w:rFonts w:asciiTheme="minorHAnsi" w:hAnsiTheme="minorHAnsi"/>
          <w:sz w:val="24"/>
          <w:szCs w:val="24"/>
        </w:rPr>
        <w:t>elefon til utøver/foresatt for å sjekke opp.</w:t>
      </w:r>
    </w:p>
    <w:p w:rsidR="006140C4" w:rsidRPr="006140C4" w:rsidRDefault="006140C4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Føre frammøteliste over hjelpetrenere. Godkjenne timelistene før innsending til kasserer.</w:t>
      </w:r>
    </w:p>
    <w:p w:rsidR="0070426E" w:rsidRPr="006140C4" w:rsidRDefault="00236AE0" w:rsidP="006140C4">
      <w:pPr>
        <w:pStyle w:val="Listeavsnitt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6140C4">
        <w:rPr>
          <w:rFonts w:asciiTheme="minorHAnsi" w:hAnsiTheme="minorHAnsi"/>
          <w:sz w:val="24"/>
          <w:szCs w:val="24"/>
        </w:rPr>
        <w:t>S</w:t>
      </w:r>
      <w:r w:rsidR="0070426E" w:rsidRPr="006140C4">
        <w:rPr>
          <w:rFonts w:asciiTheme="minorHAnsi" w:hAnsiTheme="minorHAnsi"/>
          <w:sz w:val="24"/>
          <w:szCs w:val="24"/>
        </w:rPr>
        <w:t>kaffe vikar ved fravær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R</w:t>
      </w:r>
      <w:r w:rsidR="0070426E" w:rsidRPr="00D461E3">
        <w:rPr>
          <w:rFonts w:asciiTheme="minorHAnsi" w:hAnsiTheme="minorHAnsi"/>
          <w:sz w:val="24"/>
          <w:szCs w:val="24"/>
        </w:rPr>
        <w:t>apportere og informere styret om forhold i forbindelse med utøverne</w:t>
      </w:r>
      <w:r w:rsidR="006140C4">
        <w:rPr>
          <w:rFonts w:asciiTheme="minorHAnsi" w:hAnsiTheme="minorHAnsi"/>
          <w:sz w:val="24"/>
          <w:szCs w:val="24"/>
        </w:rPr>
        <w:t xml:space="preserve">/ </w:t>
      </w:r>
      <w:r w:rsidRPr="00D461E3">
        <w:rPr>
          <w:rFonts w:asciiTheme="minorHAnsi" w:hAnsiTheme="minorHAnsi"/>
          <w:sz w:val="24"/>
          <w:szCs w:val="24"/>
        </w:rPr>
        <w:t>hjelpetrenerne</w:t>
      </w:r>
      <w:r w:rsidR="0070426E" w:rsidRPr="00D461E3">
        <w:rPr>
          <w:rFonts w:asciiTheme="minorHAnsi" w:hAnsiTheme="minorHAnsi"/>
          <w:sz w:val="24"/>
          <w:szCs w:val="24"/>
        </w:rPr>
        <w:t xml:space="preserve"> som har interesse for laget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S</w:t>
      </w:r>
      <w:r w:rsidR="0070426E" w:rsidRPr="00D461E3">
        <w:rPr>
          <w:rFonts w:asciiTheme="minorHAnsi" w:hAnsiTheme="minorHAnsi"/>
          <w:sz w:val="24"/>
          <w:szCs w:val="24"/>
        </w:rPr>
        <w:t>ørge for at kostnadsoversikt fra konkurranser/stevner sendes kasserer i umiddelbar etterkant av tur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S</w:t>
      </w:r>
      <w:r w:rsidR="0070426E" w:rsidRPr="00D461E3">
        <w:rPr>
          <w:rFonts w:asciiTheme="minorHAnsi" w:hAnsiTheme="minorHAnsi"/>
          <w:sz w:val="24"/>
          <w:szCs w:val="24"/>
        </w:rPr>
        <w:t>ende inn relevant informasjon til årsberetningen (februar/mars)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H</w:t>
      </w:r>
      <w:r w:rsidR="0070426E" w:rsidRPr="00D461E3">
        <w:rPr>
          <w:rFonts w:asciiTheme="minorHAnsi" w:hAnsiTheme="minorHAnsi"/>
          <w:sz w:val="24"/>
          <w:szCs w:val="24"/>
        </w:rPr>
        <w:t xml:space="preserve">olde seg oppdatert </w:t>
      </w:r>
      <w:proofErr w:type="spellStart"/>
      <w:r w:rsidR="0070426E" w:rsidRPr="00D461E3">
        <w:rPr>
          <w:rFonts w:asciiTheme="minorHAnsi" w:hAnsiTheme="minorHAnsi"/>
          <w:sz w:val="24"/>
          <w:szCs w:val="24"/>
        </w:rPr>
        <w:t>ifht</w:t>
      </w:r>
      <w:proofErr w:type="spellEnd"/>
      <w:r w:rsidR="0070426E" w:rsidRPr="00D461E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0426E" w:rsidRPr="00D461E3">
        <w:rPr>
          <w:rFonts w:asciiTheme="minorHAnsi" w:hAnsiTheme="minorHAnsi"/>
          <w:sz w:val="24"/>
          <w:szCs w:val="24"/>
        </w:rPr>
        <w:t>MySoft</w:t>
      </w:r>
      <w:proofErr w:type="spellEnd"/>
      <w:r w:rsidR="0070426E" w:rsidRPr="00D461E3">
        <w:rPr>
          <w:rFonts w:asciiTheme="minorHAnsi" w:hAnsiTheme="minorHAnsi"/>
          <w:sz w:val="24"/>
          <w:szCs w:val="24"/>
        </w:rPr>
        <w:t>. Alle utøvere skal være registrert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V</w:t>
      </w:r>
      <w:r w:rsidR="0070426E" w:rsidRPr="00D461E3">
        <w:rPr>
          <w:rFonts w:asciiTheme="minorHAnsi" w:hAnsiTheme="minorHAnsi"/>
          <w:sz w:val="24"/>
          <w:szCs w:val="24"/>
        </w:rPr>
        <w:t>ite av førstehjelpsutstyr og kunne utføre enkel førstehjelp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70426E" w:rsidRPr="00D461E3" w:rsidRDefault="00236AE0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H</w:t>
      </w:r>
      <w:r w:rsidR="0070426E" w:rsidRPr="00D461E3">
        <w:rPr>
          <w:rFonts w:asciiTheme="minorHAnsi" w:hAnsiTheme="minorHAnsi"/>
          <w:sz w:val="24"/>
          <w:szCs w:val="24"/>
        </w:rPr>
        <w:t>olde ”trenerpermen” oppdatert og tilgjengelig på hver trening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967F0E" w:rsidRDefault="00967F0E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Melde behov for utstyr til styrets </w:t>
      </w:r>
      <w:r w:rsidR="00C67B9B">
        <w:rPr>
          <w:rFonts w:asciiTheme="minorHAnsi" w:hAnsiTheme="minorHAnsi"/>
          <w:sz w:val="24"/>
          <w:szCs w:val="24"/>
        </w:rPr>
        <w:t>ansvarlige</w:t>
      </w:r>
      <w:r w:rsidR="006140C4">
        <w:rPr>
          <w:rFonts w:asciiTheme="minorHAnsi" w:hAnsiTheme="minorHAnsi"/>
          <w:sz w:val="24"/>
          <w:szCs w:val="24"/>
        </w:rPr>
        <w:t>.</w:t>
      </w:r>
    </w:p>
    <w:p w:rsidR="00F63584" w:rsidRPr="00D461E3" w:rsidRDefault="00F63584" w:rsidP="006140C4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konkurransepartier: fortløpende </w:t>
      </w:r>
      <w:proofErr w:type="gramStart"/>
      <w:r>
        <w:rPr>
          <w:rFonts w:asciiTheme="minorHAnsi" w:hAnsiTheme="minorHAnsi"/>
          <w:sz w:val="24"/>
          <w:szCs w:val="24"/>
        </w:rPr>
        <w:t>rapportere</w:t>
      </w:r>
      <w:proofErr w:type="gramEnd"/>
      <w:r>
        <w:rPr>
          <w:rFonts w:asciiTheme="minorHAnsi" w:hAnsiTheme="minorHAnsi"/>
          <w:sz w:val="24"/>
          <w:szCs w:val="24"/>
        </w:rPr>
        <w:t xml:space="preserve"> resultater fra konkurranser til sekretær, som lagrer </w:t>
      </w:r>
      <w:proofErr w:type="spellStart"/>
      <w:r>
        <w:rPr>
          <w:rFonts w:asciiTheme="minorHAnsi" w:hAnsiTheme="minorHAnsi"/>
          <w:sz w:val="24"/>
          <w:szCs w:val="24"/>
        </w:rPr>
        <w:t>ifht</w:t>
      </w:r>
      <w:proofErr w:type="spellEnd"/>
      <w:r>
        <w:rPr>
          <w:rFonts w:asciiTheme="minorHAnsi" w:hAnsiTheme="minorHAnsi"/>
          <w:sz w:val="24"/>
          <w:szCs w:val="24"/>
        </w:rPr>
        <w:t xml:space="preserve"> årsberetning.</w:t>
      </w:r>
    </w:p>
    <w:p w:rsidR="00D461E3" w:rsidRPr="00D461E3" w:rsidRDefault="00D461E3" w:rsidP="00D461E3">
      <w:pPr>
        <w:rPr>
          <w:rFonts w:asciiTheme="minorHAnsi" w:hAnsiTheme="minorHAnsi"/>
          <w:sz w:val="24"/>
          <w:szCs w:val="24"/>
        </w:rPr>
      </w:pPr>
    </w:p>
    <w:p w:rsidR="00AE3B9E" w:rsidRDefault="00AE3B9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For alle trenere gjelder også følgende:</w:t>
      </w:r>
    </w:p>
    <w:p w:rsidR="006140C4" w:rsidRPr="00D461E3" w:rsidRDefault="006140C4" w:rsidP="006140C4">
      <w:pPr>
        <w:pStyle w:val="Listeavsnitt"/>
        <w:rPr>
          <w:rFonts w:asciiTheme="minorHAnsi" w:hAnsiTheme="minorHAnsi"/>
          <w:sz w:val="24"/>
          <w:szCs w:val="24"/>
        </w:rPr>
      </w:pPr>
    </w:p>
    <w:p w:rsidR="00AE3B9E" w:rsidRDefault="00AE3B9E" w:rsidP="00AE3B9E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Møt</w:t>
      </w:r>
      <w:r w:rsidR="005E542A" w:rsidRPr="00D461E3">
        <w:rPr>
          <w:rFonts w:asciiTheme="minorHAnsi" w:hAnsiTheme="minorHAnsi"/>
          <w:sz w:val="24"/>
          <w:szCs w:val="24"/>
        </w:rPr>
        <w:t xml:space="preserve"> presis og</w:t>
      </w:r>
      <w:r w:rsidRPr="00D461E3">
        <w:rPr>
          <w:rFonts w:asciiTheme="minorHAnsi" w:hAnsiTheme="minorHAnsi"/>
          <w:sz w:val="24"/>
          <w:szCs w:val="24"/>
        </w:rPr>
        <w:t xml:space="preserve"> godt forberedt til timen din</w:t>
      </w:r>
      <w:r w:rsidR="00805E8F">
        <w:rPr>
          <w:rFonts w:asciiTheme="minorHAnsi" w:hAnsiTheme="minorHAnsi"/>
          <w:sz w:val="24"/>
          <w:szCs w:val="24"/>
        </w:rPr>
        <w:t>.</w:t>
      </w:r>
    </w:p>
    <w:p w:rsidR="00D461E3" w:rsidRPr="00D461E3" w:rsidRDefault="006140C4" w:rsidP="00AE3B9E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 beskjed om</w:t>
      </w:r>
      <w:r w:rsidR="00D461E3">
        <w:rPr>
          <w:rFonts w:asciiTheme="minorHAnsi" w:hAnsiTheme="minorHAnsi"/>
          <w:sz w:val="24"/>
          <w:szCs w:val="24"/>
        </w:rPr>
        <w:t xml:space="preserve"> fravær så tidlig som mulig</w:t>
      </w:r>
      <w:r>
        <w:rPr>
          <w:rFonts w:asciiTheme="minorHAnsi" w:hAnsiTheme="minorHAnsi"/>
          <w:sz w:val="24"/>
          <w:szCs w:val="24"/>
        </w:rPr>
        <w:t>. Hjelpetrenere skal varsle hovedtrener</w:t>
      </w:r>
      <w:r w:rsidR="00805E8F">
        <w:rPr>
          <w:rFonts w:asciiTheme="minorHAnsi" w:hAnsiTheme="minorHAnsi"/>
          <w:sz w:val="24"/>
          <w:szCs w:val="24"/>
        </w:rPr>
        <w:t>.</w:t>
      </w:r>
    </w:p>
    <w:p w:rsidR="00715D61" w:rsidRDefault="003A709A" w:rsidP="005E542A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Møt alltid opp </w:t>
      </w:r>
      <w:r w:rsidR="005E542A" w:rsidRPr="00D461E3">
        <w:rPr>
          <w:rFonts w:asciiTheme="minorHAnsi" w:hAnsiTheme="minorHAnsi"/>
          <w:sz w:val="24"/>
          <w:szCs w:val="24"/>
        </w:rPr>
        <w:t xml:space="preserve">i </w:t>
      </w:r>
      <w:r w:rsidR="00AE3B9E" w:rsidRPr="00D461E3">
        <w:rPr>
          <w:rFonts w:asciiTheme="minorHAnsi" w:hAnsiTheme="minorHAnsi"/>
          <w:sz w:val="24"/>
          <w:szCs w:val="24"/>
        </w:rPr>
        <w:t>treningsklær</w:t>
      </w:r>
      <w:r w:rsidR="00805E8F">
        <w:rPr>
          <w:rFonts w:asciiTheme="minorHAnsi" w:hAnsiTheme="minorHAnsi"/>
          <w:sz w:val="24"/>
          <w:szCs w:val="24"/>
        </w:rPr>
        <w:t>.</w:t>
      </w:r>
    </w:p>
    <w:p w:rsidR="00AE3B9E" w:rsidRPr="00D461E3" w:rsidRDefault="00715D61" w:rsidP="005E542A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Husk at du er et viktig forbilde for utøverne!</w:t>
      </w:r>
    </w:p>
    <w:p w:rsidR="003A709A" w:rsidRPr="00D461E3" w:rsidRDefault="003A709A" w:rsidP="003A709A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-Roman"/>
          <w:sz w:val="24"/>
          <w:szCs w:val="24"/>
        </w:rPr>
      </w:pPr>
      <w:r w:rsidRPr="00D461E3">
        <w:rPr>
          <w:rFonts w:asciiTheme="minorHAnsi" w:hAnsiTheme="minorHAnsi" w:cs="Times-Roman"/>
          <w:sz w:val="24"/>
          <w:szCs w:val="24"/>
        </w:rPr>
        <w:t>Bidra til å fremme et godt sosialt miljø, lagånd og vennskap</w:t>
      </w:r>
      <w:r w:rsidR="00805E8F">
        <w:rPr>
          <w:rFonts w:asciiTheme="minorHAnsi" w:hAnsiTheme="minorHAnsi" w:cs="Times-Roman"/>
          <w:sz w:val="24"/>
          <w:szCs w:val="24"/>
        </w:rPr>
        <w:t xml:space="preserve"> </w:t>
      </w:r>
      <w:r w:rsidR="00805E8F" w:rsidRPr="00805E8F">
        <w:rPr>
          <w:rFonts w:asciiTheme="minorHAnsi" w:hAnsiTheme="minorHAnsi" w:cs="Times-Roman"/>
          <w:sz w:val="24"/>
          <w:szCs w:val="24"/>
        </w:rPr>
        <w:sym w:font="Wingdings" w:char="F04A"/>
      </w:r>
    </w:p>
    <w:p w:rsidR="005E542A" w:rsidRPr="00D461E3" w:rsidRDefault="005E542A" w:rsidP="003A709A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Ivareta utøverne på best mulig måte og bidra til at treningene blir lystbetonte og utviklende</w:t>
      </w:r>
      <w:r w:rsidR="003A709A" w:rsidRPr="00D461E3">
        <w:rPr>
          <w:rFonts w:asciiTheme="minorHAnsi" w:hAnsiTheme="minorHAnsi"/>
          <w:sz w:val="24"/>
          <w:szCs w:val="24"/>
        </w:rPr>
        <w:t xml:space="preserve"> for den enkelte</w:t>
      </w:r>
      <w:r w:rsidR="00805E8F">
        <w:rPr>
          <w:rFonts w:asciiTheme="minorHAnsi" w:hAnsiTheme="minorHAnsi"/>
          <w:sz w:val="24"/>
          <w:szCs w:val="24"/>
        </w:rPr>
        <w:t>.</w:t>
      </w:r>
    </w:p>
    <w:p w:rsidR="00AE3B9E" w:rsidRPr="00D461E3" w:rsidRDefault="00AE3B9E" w:rsidP="00AE3B9E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lastRenderedPageBreak/>
        <w:t>Gi gymnastene hele tiden din fulle oppmerksomhet og vær der for dem</w:t>
      </w:r>
      <w:r w:rsidR="00805E8F">
        <w:rPr>
          <w:rFonts w:asciiTheme="minorHAnsi" w:hAnsiTheme="minorHAnsi"/>
          <w:sz w:val="24"/>
          <w:szCs w:val="24"/>
        </w:rPr>
        <w:t>.</w:t>
      </w:r>
    </w:p>
    <w:p w:rsidR="00AE3B9E" w:rsidRPr="00D461E3" w:rsidRDefault="00AE3B9E" w:rsidP="00AE3B9E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Mobilt</w:t>
      </w:r>
      <w:r w:rsidR="00715D61">
        <w:rPr>
          <w:rFonts w:asciiTheme="minorHAnsi" w:hAnsiTheme="minorHAnsi"/>
          <w:sz w:val="24"/>
          <w:szCs w:val="24"/>
        </w:rPr>
        <w:t>elefon brukes kun der det er høyst nødvendig</w:t>
      </w:r>
      <w:r w:rsidR="00805E8F">
        <w:rPr>
          <w:rFonts w:asciiTheme="minorHAnsi" w:hAnsiTheme="minorHAnsi"/>
          <w:sz w:val="24"/>
          <w:szCs w:val="24"/>
        </w:rPr>
        <w:t>.</w:t>
      </w:r>
    </w:p>
    <w:p w:rsidR="005E542A" w:rsidRDefault="005E542A" w:rsidP="005E542A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Forlat alltid gymsalen/hallen godt ryddet og påse at alt som skal låses er låst</w:t>
      </w:r>
      <w:r w:rsidR="00805E8F">
        <w:rPr>
          <w:rFonts w:asciiTheme="minorHAnsi" w:hAnsiTheme="minorHAnsi"/>
          <w:sz w:val="24"/>
          <w:szCs w:val="24"/>
        </w:rPr>
        <w:t>. Pass godt på nøkler.</w:t>
      </w:r>
    </w:p>
    <w:p w:rsidR="006140C4" w:rsidRDefault="00805E8F" w:rsidP="005E542A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Hold d</w:t>
      </w:r>
      <w:r w:rsidR="006140C4">
        <w:rPr>
          <w:rFonts w:asciiTheme="minorHAnsi" w:hAnsiTheme="minorHAnsi"/>
          <w:sz w:val="24"/>
          <w:szCs w:val="24"/>
        </w:rPr>
        <w:t xml:space="preserve">eg oppdatert på mail og </w:t>
      </w:r>
      <w:proofErr w:type="spellStart"/>
      <w:r w:rsidR="006140C4">
        <w:rPr>
          <w:rFonts w:asciiTheme="minorHAnsi" w:hAnsiTheme="minorHAnsi"/>
          <w:sz w:val="24"/>
          <w:szCs w:val="24"/>
        </w:rPr>
        <w:t>Facebook</w:t>
      </w:r>
      <w:proofErr w:type="spellEnd"/>
      <w:r w:rsidR="006140C4">
        <w:rPr>
          <w:rFonts w:asciiTheme="minorHAnsi" w:hAnsiTheme="minorHAnsi"/>
          <w:sz w:val="24"/>
          <w:szCs w:val="24"/>
        </w:rPr>
        <w:t>.</w:t>
      </w:r>
    </w:p>
    <w:p w:rsidR="00CE5CB1" w:rsidRPr="00D461E3" w:rsidRDefault="00CE5CB1" w:rsidP="005E542A">
      <w:pPr>
        <w:pStyle w:val="Listeavsnit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Varsle om viktige endringer </w:t>
      </w:r>
      <w:proofErr w:type="spellStart"/>
      <w:r>
        <w:rPr>
          <w:rFonts w:asciiTheme="minorHAnsi" w:hAnsiTheme="minorHAnsi"/>
          <w:sz w:val="24"/>
          <w:szCs w:val="24"/>
        </w:rPr>
        <w:t>ifht</w:t>
      </w:r>
      <w:proofErr w:type="spellEnd"/>
      <w:r>
        <w:rPr>
          <w:rFonts w:asciiTheme="minorHAnsi" w:hAnsiTheme="minorHAnsi"/>
          <w:sz w:val="24"/>
          <w:szCs w:val="24"/>
        </w:rPr>
        <w:t xml:space="preserve"> din trenerrolle i god tid.</w:t>
      </w:r>
    </w:p>
    <w:p w:rsidR="005E542A" w:rsidRPr="00D461E3" w:rsidRDefault="005E542A" w:rsidP="005E542A">
      <w:pPr>
        <w:pStyle w:val="Listeavsnitt"/>
        <w:rPr>
          <w:rFonts w:asciiTheme="minorHAnsi" w:hAnsiTheme="minorHAnsi"/>
          <w:sz w:val="24"/>
          <w:szCs w:val="24"/>
        </w:rPr>
      </w:pPr>
    </w:p>
    <w:p w:rsidR="0070426E" w:rsidRDefault="0070426E" w:rsidP="007A1991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C67B9B">
        <w:rPr>
          <w:rFonts w:asciiTheme="minorHAnsi" w:hAnsiTheme="minorHAnsi"/>
          <w:sz w:val="24"/>
          <w:szCs w:val="24"/>
        </w:rPr>
        <w:t xml:space="preserve">Treneren er administrativt underlagt styret i laget. </w:t>
      </w:r>
    </w:p>
    <w:p w:rsidR="00C67B9B" w:rsidRPr="00C67B9B" w:rsidRDefault="00C67B9B" w:rsidP="00C67B9B">
      <w:pPr>
        <w:pStyle w:val="Listeavsnitt"/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Treneren skal, i samarbeid med styret, sørge for en forsvarlig oppfølging av utøvere under konkurranse/stevne/oppvisning og lignende.</w:t>
      </w:r>
    </w:p>
    <w:p w:rsidR="0070426E" w:rsidRPr="00D461E3" w:rsidRDefault="0070426E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 xml:space="preserve">Treneren har </w:t>
      </w:r>
      <w:r w:rsidRPr="00D461E3">
        <w:rPr>
          <w:rFonts w:asciiTheme="minorHAnsi" w:hAnsiTheme="minorHAnsi"/>
          <w:sz w:val="24"/>
          <w:szCs w:val="24"/>
          <w:u w:val="single"/>
        </w:rPr>
        <w:t>møteplikt</w:t>
      </w:r>
      <w:r w:rsidRPr="00D461E3">
        <w:rPr>
          <w:rFonts w:asciiTheme="minorHAnsi" w:hAnsiTheme="minorHAnsi"/>
          <w:sz w:val="24"/>
          <w:szCs w:val="24"/>
        </w:rPr>
        <w:t xml:space="preserve"> til samlinger og trenermøter som laget arrangerer, samt delta på kurs og lignende som blir tilrettelagt av laget.</w:t>
      </w:r>
      <w:r w:rsidR="00D461E3" w:rsidRPr="00D461E3">
        <w:rPr>
          <w:rFonts w:asciiTheme="minorHAnsi" w:hAnsiTheme="minorHAnsi"/>
          <w:sz w:val="24"/>
          <w:szCs w:val="24"/>
        </w:rPr>
        <w:t xml:space="preserve"> </w:t>
      </w:r>
      <w:r w:rsidRPr="00D461E3">
        <w:rPr>
          <w:rFonts w:asciiTheme="minorHAnsi" w:hAnsiTheme="minorHAnsi"/>
          <w:sz w:val="24"/>
          <w:szCs w:val="24"/>
        </w:rPr>
        <w:t>Styret kan også pålegge deltakelse på kurs og samlinger arrangert av eksterne ledd (forbund, krets og lignende).</w:t>
      </w:r>
    </w:p>
    <w:p w:rsidR="0070426E" w:rsidRPr="00D461E3" w:rsidRDefault="0070426E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Treneren godtgjøres, dersom ønskelig, etter laget</w:t>
      </w:r>
      <w:r w:rsidR="00805E8F">
        <w:rPr>
          <w:rFonts w:asciiTheme="minorHAnsi" w:hAnsiTheme="minorHAnsi"/>
          <w:sz w:val="24"/>
          <w:szCs w:val="24"/>
        </w:rPr>
        <w:t>s satser. S</w:t>
      </w:r>
      <w:r w:rsidRPr="00D461E3">
        <w:rPr>
          <w:rFonts w:asciiTheme="minorHAnsi" w:hAnsiTheme="minorHAnsi"/>
          <w:sz w:val="24"/>
          <w:szCs w:val="24"/>
        </w:rPr>
        <w:t>e egen oversikt.</w:t>
      </w:r>
      <w:r w:rsidR="003A709A" w:rsidRPr="00D461E3">
        <w:rPr>
          <w:rFonts w:asciiTheme="minorHAnsi" w:hAnsiTheme="minorHAnsi"/>
          <w:sz w:val="24"/>
          <w:szCs w:val="24"/>
        </w:rPr>
        <w:t xml:space="preserve"> </w:t>
      </w:r>
      <w:r w:rsidRPr="00D461E3">
        <w:rPr>
          <w:rFonts w:asciiTheme="minorHAnsi" w:hAnsiTheme="minorHAnsi"/>
          <w:sz w:val="24"/>
          <w:szCs w:val="24"/>
        </w:rPr>
        <w:t xml:space="preserve"> Andre former for godtgjørelse avtales i hvert enkelt tilfelle.</w:t>
      </w:r>
      <w:r w:rsidR="00D461E3" w:rsidRPr="00D461E3">
        <w:rPr>
          <w:rFonts w:asciiTheme="minorHAnsi" w:hAnsiTheme="minorHAnsi"/>
          <w:sz w:val="24"/>
          <w:szCs w:val="24"/>
        </w:rPr>
        <w:t xml:space="preserve"> </w:t>
      </w:r>
      <w:r w:rsidRPr="00D461E3">
        <w:rPr>
          <w:rFonts w:asciiTheme="minorHAnsi" w:hAnsiTheme="minorHAnsi"/>
          <w:sz w:val="24"/>
          <w:szCs w:val="24"/>
        </w:rPr>
        <w:t>Søknad om tapt arbeidsfortjeneste, og søknader om andre refusjoner som ikke inngår i godtgjørelsen, skal på forhånd legges frem for styret for godkjennelse.</w:t>
      </w:r>
    </w:p>
    <w:p w:rsidR="0070426E" w:rsidRPr="00D461E3" w:rsidRDefault="0070426E" w:rsidP="007A1991">
      <w:pPr>
        <w:rPr>
          <w:rFonts w:asciiTheme="minorHAnsi" w:hAnsiTheme="minorHAnsi"/>
          <w:sz w:val="24"/>
          <w:szCs w:val="24"/>
        </w:rPr>
      </w:pPr>
    </w:p>
    <w:p w:rsidR="0070426E" w:rsidRPr="00D461E3" w:rsidRDefault="0070426E" w:rsidP="00D461E3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Eventuelle konflikter skal søkes løst gjennom samtaler og forhandlinger mellom partene.</w:t>
      </w:r>
    </w:p>
    <w:p w:rsidR="00967F0E" w:rsidRPr="00D461E3" w:rsidRDefault="00967F0E" w:rsidP="007A1991">
      <w:pPr>
        <w:rPr>
          <w:rFonts w:asciiTheme="minorHAnsi" w:hAnsiTheme="minorHAnsi"/>
          <w:sz w:val="24"/>
          <w:szCs w:val="24"/>
        </w:rPr>
      </w:pPr>
    </w:p>
    <w:p w:rsidR="00236AE0" w:rsidRDefault="002E45F8" w:rsidP="007A1991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E45F8">
        <w:rPr>
          <w:rFonts w:asciiTheme="minorHAnsi" w:hAnsiTheme="minorHAnsi"/>
          <w:sz w:val="24"/>
          <w:szCs w:val="24"/>
        </w:rPr>
        <w:t>P</w:t>
      </w:r>
      <w:r w:rsidR="00967F0E" w:rsidRPr="002E45F8">
        <w:rPr>
          <w:rFonts w:asciiTheme="minorHAnsi" w:hAnsiTheme="minorHAnsi"/>
          <w:sz w:val="24"/>
          <w:szCs w:val="24"/>
        </w:rPr>
        <w:t xml:space="preserve">olitiattest </w:t>
      </w:r>
      <w:r w:rsidRPr="002E45F8">
        <w:rPr>
          <w:rFonts w:asciiTheme="minorHAnsi" w:hAnsiTheme="minorHAnsi"/>
          <w:sz w:val="24"/>
          <w:szCs w:val="24"/>
        </w:rPr>
        <w:t>sk</w:t>
      </w:r>
      <w:r w:rsidR="00C67B9B">
        <w:rPr>
          <w:rFonts w:asciiTheme="minorHAnsi" w:hAnsiTheme="minorHAnsi"/>
          <w:sz w:val="24"/>
          <w:szCs w:val="24"/>
        </w:rPr>
        <w:t>al fremvises styrets ansvarlige</w:t>
      </w:r>
      <w:r w:rsidRPr="002E45F8">
        <w:rPr>
          <w:rFonts w:asciiTheme="minorHAnsi" w:hAnsiTheme="minorHAnsi"/>
          <w:sz w:val="24"/>
          <w:szCs w:val="24"/>
        </w:rPr>
        <w:t xml:space="preserve"> </w:t>
      </w:r>
      <w:r w:rsidR="00967F0E" w:rsidRPr="002E45F8">
        <w:rPr>
          <w:rFonts w:asciiTheme="minorHAnsi" w:hAnsiTheme="minorHAnsi"/>
          <w:sz w:val="24"/>
          <w:szCs w:val="24"/>
        </w:rPr>
        <w:t>(gjelder de over 16 år).</w:t>
      </w:r>
      <w:r w:rsidRPr="002E45F8">
        <w:rPr>
          <w:rFonts w:asciiTheme="minorHAnsi" w:hAnsiTheme="minorHAnsi"/>
          <w:sz w:val="24"/>
          <w:szCs w:val="24"/>
        </w:rPr>
        <w:t xml:space="preserve"> </w:t>
      </w:r>
    </w:p>
    <w:p w:rsidR="002E45F8" w:rsidRPr="002E45F8" w:rsidRDefault="002E45F8" w:rsidP="002E45F8">
      <w:pPr>
        <w:rPr>
          <w:rFonts w:asciiTheme="minorHAnsi" w:hAnsiTheme="minorHAnsi"/>
          <w:sz w:val="24"/>
          <w:szCs w:val="24"/>
        </w:rPr>
      </w:pPr>
    </w:p>
    <w:p w:rsidR="00DA4BFB" w:rsidRDefault="00AE3B9E" w:rsidP="00DA4BFB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461E3">
        <w:rPr>
          <w:rFonts w:asciiTheme="minorHAnsi" w:hAnsiTheme="minorHAnsi"/>
          <w:sz w:val="24"/>
          <w:szCs w:val="24"/>
        </w:rPr>
        <w:t>Alle våre trenere får gratis T-skjorte og hettejakke. Pass på at du får din!</w:t>
      </w:r>
    </w:p>
    <w:p w:rsidR="00DA4BFB" w:rsidRPr="00DA4BFB" w:rsidRDefault="00DA4BFB" w:rsidP="00DA4BFB">
      <w:pPr>
        <w:pStyle w:val="Listeavsnitt"/>
        <w:rPr>
          <w:rFonts w:asciiTheme="minorHAnsi" w:hAnsiTheme="minorHAnsi"/>
          <w:sz w:val="24"/>
          <w:szCs w:val="24"/>
        </w:rPr>
      </w:pPr>
    </w:p>
    <w:p w:rsidR="0070426E" w:rsidRPr="00DA4BFB" w:rsidRDefault="0070426E" w:rsidP="00DA4BFB">
      <w:pPr>
        <w:pStyle w:val="Listeavsnit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A4BFB">
        <w:rPr>
          <w:rFonts w:asciiTheme="minorHAnsi" w:hAnsiTheme="minorHAnsi"/>
          <w:sz w:val="24"/>
          <w:szCs w:val="24"/>
        </w:rPr>
        <w:t xml:space="preserve">Avtalen </w:t>
      </w:r>
      <w:r w:rsidR="00DA4BFB" w:rsidRPr="00DA4BFB">
        <w:rPr>
          <w:rFonts w:asciiTheme="minorHAnsi" w:hAnsiTheme="minorHAnsi"/>
          <w:sz w:val="24"/>
          <w:szCs w:val="24"/>
        </w:rPr>
        <w:t>undertegnes og oppbevares av laget. Den gjelder inntil treneren avslutter sitt engasjement.</w:t>
      </w:r>
      <w:r w:rsidR="00DA4BFB">
        <w:rPr>
          <w:rFonts w:asciiTheme="minorHAnsi" w:hAnsiTheme="minorHAnsi"/>
          <w:sz w:val="24"/>
          <w:szCs w:val="24"/>
        </w:rPr>
        <w:t xml:space="preserve"> Laget kan også avslutte trenerforholdet, dersom det er til det beste for laget.</w:t>
      </w:r>
    </w:p>
    <w:p w:rsidR="0070426E" w:rsidRDefault="0070426E" w:rsidP="007A1991">
      <w:pPr>
        <w:rPr>
          <w:rFonts w:asciiTheme="minorHAnsi" w:hAnsiTheme="minorHAnsi"/>
          <w:sz w:val="24"/>
          <w:szCs w:val="24"/>
        </w:rPr>
      </w:pPr>
    </w:p>
    <w:p w:rsidR="00DA4BFB" w:rsidRPr="00D461E3" w:rsidRDefault="00DA4BFB" w:rsidP="007A1991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6897"/>
      </w:tblGrid>
      <w:tr w:rsidR="0070426E" w:rsidRPr="00D461E3" w:rsidTr="00715D61">
        <w:tc>
          <w:tcPr>
            <w:tcW w:w="1559" w:type="dxa"/>
          </w:tcPr>
          <w:p w:rsidR="0070426E" w:rsidRPr="00D461E3" w:rsidRDefault="00DA4BFB" w:rsidP="007A1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Sted/d</w:t>
            </w:r>
            <w:r w:rsidR="0070426E" w:rsidRPr="00D461E3">
              <w:rPr>
                <w:rFonts w:asciiTheme="minorHAnsi" w:hAnsiTheme="minorHAnsi"/>
                <w:sz w:val="24"/>
                <w:szCs w:val="24"/>
              </w:rPr>
              <w:t>ato</w:t>
            </w:r>
          </w:p>
        </w:tc>
        <w:tc>
          <w:tcPr>
            <w:tcW w:w="6897" w:type="dxa"/>
          </w:tcPr>
          <w:p w:rsidR="0070426E" w:rsidRPr="00D461E3" w:rsidRDefault="0070426E" w:rsidP="007A199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0426E" w:rsidRPr="00D461E3" w:rsidRDefault="0070426E" w:rsidP="007A199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426E" w:rsidRPr="00D461E3" w:rsidTr="00715D61">
        <w:tc>
          <w:tcPr>
            <w:tcW w:w="1559" w:type="dxa"/>
          </w:tcPr>
          <w:p w:rsidR="0070426E" w:rsidRPr="00D461E3" w:rsidRDefault="00DA4BFB" w:rsidP="007A1991">
            <w:pPr>
              <w:rPr>
                <w:rFonts w:asciiTheme="minorHAnsi" w:hAnsiTheme="minorHAnsi"/>
                <w:sz w:val="24"/>
                <w:szCs w:val="24"/>
              </w:rPr>
            </w:pPr>
            <w:r w:rsidRPr="00D461E3">
              <w:rPr>
                <w:rFonts w:asciiTheme="minorHAnsi" w:hAnsiTheme="minorHAnsi"/>
                <w:sz w:val="24"/>
                <w:szCs w:val="24"/>
              </w:rPr>
              <w:t>Treneren</w:t>
            </w:r>
          </w:p>
        </w:tc>
        <w:tc>
          <w:tcPr>
            <w:tcW w:w="6897" w:type="dxa"/>
          </w:tcPr>
          <w:p w:rsidR="0070426E" w:rsidRPr="00D461E3" w:rsidRDefault="0070426E" w:rsidP="007A199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0426E" w:rsidRPr="00D461E3" w:rsidRDefault="0070426E" w:rsidP="007A199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426E" w:rsidRPr="00D461E3" w:rsidTr="00715D61">
        <w:tc>
          <w:tcPr>
            <w:tcW w:w="1559" w:type="dxa"/>
          </w:tcPr>
          <w:p w:rsidR="0070426E" w:rsidRPr="00D461E3" w:rsidRDefault="00F63584" w:rsidP="007A1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 Rana Turnforening</w:t>
            </w:r>
          </w:p>
        </w:tc>
        <w:tc>
          <w:tcPr>
            <w:tcW w:w="6897" w:type="dxa"/>
          </w:tcPr>
          <w:p w:rsidR="0070426E" w:rsidRPr="00D461E3" w:rsidRDefault="0070426E" w:rsidP="007A199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0426E" w:rsidRPr="00D461E3" w:rsidRDefault="0070426E" w:rsidP="007A199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0426E" w:rsidRPr="003A709A" w:rsidRDefault="0070426E" w:rsidP="007A1991">
      <w:pPr>
        <w:rPr>
          <w:rFonts w:asciiTheme="minorHAnsi" w:hAnsiTheme="minorHAnsi"/>
          <w:sz w:val="24"/>
          <w:szCs w:val="24"/>
        </w:rPr>
      </w:pPr>
    </w:p>
    <w:p w:rsidR="0070426E" w:rsidRPr="003A709A" w:rsidRDefault="0070426E" w:rsidP="007A1991">
      <w:pPr>
        <w:rPr>
          <w:rFonts w:asciiTheme="minorHAnsi" w:hAnsiTheme="minorHAnsi"/>
          <w:sz w:val="24"/>
          <w:szCs w:val="24"/>
        </w:rPr>
      </w:pPr>
    </w:p>
    <w:p w:rsidR="0070426E" w:rsidRPr="003A709A" w:rsidRDefault="0070426E" w:rsidP="007A1991">
      <w:pPr>
        <w:rPr>
          <w:rFonts w:asciiTheme="minorHAnsi" w:hAnsiTheme="minorHAnsi"/>
          <w:sz w:val="24"/>
          <w:szCs w:val="24"/>
        </w:rPr>
      </w:pPr>
    </w:p>
    <w:sectPr w:rsidR="0070426E" w:rsidRPr="003A709A" w:rsidSect="00DF587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373"/>
    <w:multiLevelType w:val="hybridMultilevel"/>
    <w:tmpl w:val="030063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3446"/>
    <w:multiLevelType w:val="hybridMultilevel"/>
    <w:tmpl w:val="4FEEBF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43C8"/>
    <w:multiLevelType w:val="hybridMultilevel"/>
    <w:tmpl w:val="25D6FC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76CAF"/>
    <w:multiLevelType w:val="hybridMultilevel"/>
    <w:tmpl w:val="926E21D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C650C48"/>
    <w:multiLevelType w:val="hybridMultilevel"/>
    <w:tmpl w:val="C6C61E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528E"/>
    <w:multiLevelType w:val="hybridMultilevel"/>
    <w:tmpl w:val="A09632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87CE8"/>
    <w:multiLevelType w:val="hybridMultilevel"/>
    <w:tmpl w:val="28AEE2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B1105"/>
    <w:multiLevelType w:val="hybridMultilevel"/>
    <w:tmpl w:val="588669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A7A7F"/>
    <w:multiLevelType w:val="hybridMultilevel"/>
    <w:tmpl w:val="7938D768"/>
    <w:lvl w:ilvl="0" w:tplc="041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BFB3BC1"/>
    <w:multiLevelType w:val="hybridMultilevel"/>
    <w:tmpl w:val="34A8830E"/>
    <w:lvl w:ilvl="0" w:tplc="041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57715F3"/>
    <w:multiLevelType w:val="hybridMultilevel"/>
    <w:tmpl w:val="CB9802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91"/>
    <w:rsid w:val="000B5E15"/>
    <w:rsid w:val="000F20EC"/>
    <w:rsid w:val="001578AD"/>
    <w:rsid w:val="00177515"/>
    <w:rsid w:val="00196997"/>
    <w:rsid w:val="001C5051"/>
    <w:rsid w:val="001D4E34"/>
    <w:rsid w:val="001F47ED"/>
    <w:rsid w:val="00236AE0"/>
    <w:rsid w:val="0024630C"/>
    <w:rsid w:val="00272EB5"/>
    <w:rsid w:val="002B3F62"/>
    <w:rsid w:val="002E45F8"/>
    <w:rsid w:val="00316CB2"/>
    <w:rsid w:val="003350E8"/>
    <w:rsid w:val="003373C5"/>
    <w:rsid w:val="00364450"/>
    <w:rsid w:val="00380FA4"/>
    <w:rsid w:val="003A709A"/>
    <w:rsid w:val="004231CD"/>
    <w:rsid w:val="00494139"/>
    <w:rsid w:val="004C2993"/>
    <w:rsid w:val="00522059"/>
    <w:rsid w:val="005366B6"/>
    <w:rsid w:val="005539B0"/>
    <w:rsid w:val="00565972"/>
    <w:rsid w:val="005C14AD"/>
    <w:rsid w:val="005E4114"/>
    <w:rsid w:val="005E53EE"/>
    <w:rsid w:val="005E542A"/>
    <w:rsid w:val="00613CAB"/>
    <w:rsid w:val="006140C4"/>
    <w:rsid w:val="0070426E"/>
    <w:rsid w:val="00715D61"/>
    <w:rsid w:val="007A1991"/>
    <w:rsid w:val="007F6D35"/>
    <w:rsid w:val="00805E8F"/>
    <w:rsid w:val="00836F07"/>
    <w:rsid w:val="00846539"/>
    <w:rsid w:val="008B2383"/>
    <w:rsid w:val="009617B9"/>
    <w:rsid w:val="00967F0E"/>
    <w:rsid w:val="009D4409"/>
    <w:rsid w:val="009D4C7A"/>
    <w:rsid w:val="009E0E8D"/>
    <w:rsid w:val="00AE3B9E"/>
    <w:rsid w:val="00AF03FD"/>
    <w:rsid w:val="00B7290A"/>
    <w:rsid w:val="00B83BBE"/>
    <w:rsid w:val="00BC72A8"/>
    <w:rsid w:val="00BC7DF9"/>
    <w:rsid w:val="00BE1229"/>
    <w:rsid w:val="00BE29AA"/>
    <w:rsid w:val="00BF3EDF"/>
    <w:rsid w:val="00C13878"/>
    <w:rsid w:val="00C67B9B"/>
    <w:rsid w:val="00CD68A1"/>
    <w:rsid w:val="00CE1BF0"/>
    <w:rsid w:val="00CE5CB1"/>
    <w:rsid w:val="00D461E3"/>
    <w:rsid w:val="00D707F3"/>
    <w:rsid w:val="00D73AE5"/>
    <w:rsid w:val="00D81E0A"/>
    <w:rsid w:val="00DA4BFB"/>
    <w:rsid w:val="00DC1EBC"/>
    <w:rsid w:val="00DE1374"/>
    <w:rsid w:val="00DF5872"/>
    <w:rsid w:val="00DF685E"/>
    <w:rsid w:val="00EF0ECD"/>
    <w:rsid w:val="00F007D6"/>
    <w:rsid w:val="00F16759"/>
    <w:rsid w:val="00F42724"/>
    <w:rsid w:val="00F44B29"/>
    <w:rsid w:val="00F63584"/>
    <w:rsid w:val="00FC1240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72"/>
    <w:rPr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7A19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7A19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A19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E3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72"/>
    <w:rPr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7A19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7A19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A19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E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Min hjemme PC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 Kristiansen</dc:creator>
  <cp:lastModifiedBy>Michalsen, Ellen</cp:lastModifiedBy>
  <cp:revision>8</cp:revision>
  <cp:lastPrinted>2014-08-17T20:26:00Z</cp:lastPrinted>
  <dcterms:created xsi:type="dcterms:W3CDTF">2015-11-02T20:52:00Z</dcterms:created>
  <dcterms:modified xsi:type="dcterms:W3CDTF">2017-08-21T20:26:00Z</dcterms:modified>
</cp:coreProperties>
</file>